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Le son </w:t>
      </w:r>
      <w:r w:rsidR="006E61C3" w:rsidRPr="009F7E6A">
        <w:rPr>
          <w:color w:val="FFFFFF" w:themeColor="background1"/>
          <w:sz w:val="32"/>
        </w:rPr>
        <w:t>[</w:t>
      </w:r>
      <w:r w:rsidR="006E61C3" w:rsidRPr="009F7E6A">
        <w:rPr>
          <w:rFonts w:asciiTheme="minorHAnsi" w:eastAsia="Arial Unicode MS" w:hAnsiTheme="minorHAnsi" w:cs="Courier New"/>
          <w:color w:val="FFFFFF" w:themeColor="background1"/>
          <w:szCs w:val="40"/>
        </w:rPr>
        <w:t>ɛ</w:t>
      </w:r>
      <w:r w:rsidR="006E61C3" w:rsidRPr="009F7E6A">
        <w:rPr>
          <w:color w:val="FFFFFF" w:themeColor="background1"/>
          <w:sz w:val="32"/>
        </w:rPr>
        <w:t>] : è – ê - e</w:t>
      </w:r>
    </w:p>
    <w:p w:rsidR="00CF21E2" w:rsidRDefault="0077604E" w:rsidP="006E61C3">
      <w:pPr>
        <w:spacing w:before="12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6E61C3" w:rsidRPr="00A66E17">
        <w:rPr>
          <w:b/>
          <w:sz w:val="26"/>
          <w:szCs w:val="26"/>
        </w:rPr>
        <w:t xml:space="preserve">Recopie </w:t>
      </w:r>
      <w:r w:rsidR="006E61C3">
        <w:rPr>
          <w:b/>
          <w:sz w:val="26"/>
          <w:szCs w:val="26"/>
        </w:rPr>
        <w:t>les mots où tu entends le son [</w:t>
      </w:r>
      <w:r w:rsidR="006E61C3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6E61C3" w:rsidRPr="00A66E17">
        <w:rPr>
          <w:b/>
          <w:sz w:val="26"/>
          <w:szCs w:val="26"/>
        </w:rPr>
        <w:t>].</w:t>
      </w:r>
    </w:p>
    <w:p w:rsidR="006E61C3" w:rsidRPr="007D5853" w:rsidRDefault="006E61C3" w:rsidP="006E61C3">
      <w:pPr>
        <w:spacing w:before="120" w:after="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une fête – la planète – </w:t>
      </w:r>
      <w:r w:rsidRPr="000800AE">
        <w:rPr>
          <w:sz w:val="26"/>
          <w:szCs w:val="26"/>
        </w:rPr>
        <w:t>un livre</w:t>
      </w:r>
      <w:r>
        <w:rPr>
          <w:sz w:val="26"/>
          <w:szCs w:val="26"/>
        </w:rPr>
        <w:t xml:space="preserve"> – rêver – la mer – un cheveu – le frère – un désert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E61C3" w:rsidRPr="00A476AE">
        <w:rPr>
          <w:b/>
          <w:sz w:val="26"/>
          <w:szCs w:val="26"/>
        </w:rPr>
        <w:t>Classe les mots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2334"/>
      </w:tblGrid>
      <w:tr w:rsidR="006E61C3" w:rsidRPr="00374849" w:rsidTr="006632D3">
        <w:trPr>
          <w:trHeight w:val="454"/>
        </w:trPr>
        <w:tc>
          <w:tcPr>
            <w:tcW w:w="4172" w:type="dxa"/>
            <w:gridSpan w:val="2"/>
          </w:tcPr>
          <w:p w:rsidR="006E61C3" w:rsidRPr="002B7BE3" w:rsidRDefault="006E61C3" w:rsidP="006632D3">
            <w:pPr>
              <w:jc w:val="center"/>
              <w:rPr>
                <w:sz w:val="26"/>
                <w:szCs w:val="26"/>
              </w:rPr>
            </w:pPr>
            <w:r w:rsidRPr="002B7BE3">
              <w:rPr>
                <w:sz w:val="26"/>
                <w:szCs w:val="26"/>
              </w:rPr>
              <w:t>J’entends [</w:t>
            </w:r>
            <w:r w:rsidRPr="00DE0BA5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ɛ</w:t>
            </w:r>
            <w:r>
              <w:rPr>
                <w:sz w:val="26"/>
                <w:szCs w:val="26"/>
              </w:rPr>
              <w:t>]</w:t>
            </w:r>
          </w:p>
        </w:tc>
      </w:tr>
      <w:tr w:rsidR="006E61C3" w:rsidRPr="00374849" w:rsidTr="006632D3">
        <w:tc>
          <w:tcPr>
            <w:tcW w:w="1838" w:type="dxa"/>
          </w:tcPr>
          <w:p w:rsidR="006E61C3" w:rsidRPr="00374849" w:rsidRDefault="006E61C3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 è</w:t>
            </w:r>
          </w:p>
        </w:tc>
        <w:tc>
          <w:tcPr>
            <w:tcW w:w="2334" w:type="dxa"/>
          </w:tcPr>
          <w:p w:rsidR="006E61C3" w:rsidRPr="00374849" w:rsidRDefault="006E61C3" w:rsidP="006632D3">
            <w:pPr>
              <w:spacing w:before="60" w:after="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vois ê</w:t>
            </w:r>
          </w:p>
        </w:tc>
      </w:tr>
      <w:tr w:rsidR="006E61C3" w:rsidTr="006632D3">
        <w:tc>
          <w:tcPr>
            <w:tcW w:w="1838" w:type="dxa"/>
          </w:tcPr>
          <w:p w:rsidR="006E61C3" w:rsidRDefault="006E61C3" w:rsidP="006632D3">
            <w:pPr>
              <w:rPr>
                <w:b/>
                <w:sz w:val="26"/>
                <w:szCs w:val="26"/>
              </w:rPr>
            </w:pPr>
          </w:p>
        </w:tc>
        <w:tc>
          <w:tcPr>
            <w:tcW w:w="2334" w:type="dxa"/>
          </w:tcPr>
          <w:p w:rsidR="006E61C3" w:rsidRDefault="006E61C3" w:rsidP="006632D3">
            <w:pPr>
              <w:spacing w:before="120"/>
              <w:rPr>
                <w:b/>
                <w:sz w:val="26"/>
                <w:szCs w:val="26"/>
              </w:rPr>
            </w:pPr>
          </w:p>
        </w:tc>
      </w:tr>
    </w:tbl>
    <w:p w:rsidR="006E61C3" w:rsidRPr="007D5853" w:rsidRDefault="006E61C3" w:rsidP="006E61C3">
      <w:pPr>
        <w:spacing w:before="240" w:after="120" w:line="276" w:lineRule="auto"/>
        <w:rPr>
          <w:sz w:val="26"/>
          <w:szCs w:val="26"/>
        </w:rPr>
      </w:pPr>
      <w:bookmarkStart w:id="1" w:name="verbe1ex4"/>
      <w:r w:rsidRPr="007D5853">
        <w:rPr>
          <w:sz w:val="26"/>
          <w:szCs w:val="26"/>
        </w:rPr>
        <w:t>un vêtement</w:t>
      </w:r>
      <w:r>
        <w:rPr>
          <w:sz w:val="26"/>
          <w:szCs w:val="26"/>
        </w:rPr>
        <w:t xml:space="preserve"> – la lèvre – la fenêtre – le père – une flèche –</w:t>
      </w:r>
      <w:r w:rsidRPr="007D5853">
        <w:rPr>
          <w:sz w:val="26"/>
          <w:szCs w:val="26"/>
        </w:rPr>
        <w:t xml:space="preserve"> </w:t>
      </w:r>
      <w:r>
        <w:rPr>
          <w:sz w:val="26"/>
          <w:szCs w:val="26"/>
        </w:rPr>
        <w:t>une forêt</w:t>
      </w:r>
    </w:p>
    <w:p w:rsidR="006F69C7" w:rsidRDefault="0047465D" w:rsidP="0014387A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6E61C3">
        <w:rPr>
          <w:sz w:val="26"/>
          <w:szCs w:val="26"/>
        </w:rPr>
        <w:t>D</w:t>
      </w:r>
      <w:r w:rsidR="006E61C3" w:rsidRPr="00C52FAB">
        <w:rPr>
          <w:b/>
          <w:sz w:val="26"/>
          <w:szCs w:val="26"/>
        </w:rPr>
        <w:t>a</w:t>
      </w:r>
      <w:r w:rsidR="006E61C3">
        <w:rPr>
          <w:b/>
          <w:sz w:val="26"/>
          <w:szCs w:val="26"/>
        </w:rPr>
        <w:t xml:space="preserve">ns chaque liste, trouve </w:t>
      </w:r>
      <w:r w:rsidR="006E61C3" w:rsidRPr="007D5853">
        <w:rPr>
          <w:b/>
          <w:sz w:val="26"/>
          <w:szCs w:val="26"/>
        </w:rPr>
        <w:t>et souligne l’intrus.</w:t>
      </w:r>
    </w:p>
    <w:p w:rsidR="006E61C3" w:rsidRPr="007D5853" w:rsidRDefault="006E61C3" w:rsidP="006E61C3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problème – fermer – la lumière – la fièvre</w:t>
      </w:r>
    </w:p>
    <w:p w:rsidR="006E61C3" w:rsidRPr="007D5853" w:rsidRDefault="006E61C3" w:rsidP="006E61C3">
      <w:pPr>
        <w:pStyle w:val="Paragraphedeliste"/>
        <w:numPr>
          <w:ilvl w:val="0"/>
          <w:numId w:val="10"/>
        </w:numPr>
        <w:spacing w:before="120" w:line="276" w:lineRule="auto"/>
        <w:ind w:left="357" w:hanging="357"/>
        <w:rPr>
          <w:sz w:val="26"/>
          <w:szCs w:val="26"/>
        </w:rPr>
      </w:pPr>
      <w:r w:rsidRPr="00994E69">
        <w:rPr>
          <w:sz w:val="26"/>
          <w:szCs w:val="26"/>
        </w:rPr>
        <w:t>une pierre –</w:t>
      </w:r>
      <w:r>
        <w:rPr>
          <w:sz w:val="26"/>
          <w:szCs w:val="26"/>
        </w:rPr>
        <w:t xml:space="preserve"> la terre – le fer – un verre</w:t>
      </w:r>
    </w:p>
    <w:p w:rsidR="006E61C3" w:rsidRPr="007D5853" w:rsidRDefault="006E61C3" w:rsidP="006E61C3">
      <w:pPr>
        <w:pStyle w:val="Paragraphedeliste"/>
        <w:numPr>
          <w:ilvl w:val="0"/>
          <w:numId w:val="10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7D5853">
        <w:rPr>
          <w:sz w:val="26"/>
          <w:szCs w:val="26"/>
        </w:rPr>
        <w:t xml:space="preserve">une guêpe – la tempête – </w:t>
      </w:r>
      <w:r>
        <w:rPr>
          <w:sz w:val="26"/>
          <w:szCs w:val="26"/>
        </w:rPr>
        <w:t xml:space="preserve">un pied – </w:t>
      </w:r>
      <w:r w:rsidRPr="007D5853">
        <w:rPr>
          <w:sz w:val="26"/>
          <w:szCs w:val="26"/>
        </w:rPr>
        <w:t xml:space="preserve">une </w:t>
      </w:r>
      <w:r>
        <w:rPr>
          <w:sz w:val="26"/>
          <w:szCs w:val="26"/>
        </w:rPr>
        <w:t>bête</w:t>
      </w:r>
    </w:p>
    <w:p w:rsidR="007770AA" w:rsidRDefault="00AC2628" w:rsidP="006E61C3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6E61C3" w:rsidRPr="00F8015A">
        <w:rPr>
          <w:b/>
          <w:sz w:val="26"/>
          <w:szCs w:val="26"/>
        </w:rPr>
        <w:t>Recopie les mots puis entoure la lettre qui fait le son [</w:t>
      </w:r>
      <w:r w:rsidR="006E61C3" w:rsidRPr="00F8015A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6E61C3" w:rsidRPr="00F8015A">
        <w:rPr>
          <w:b/>
          <w:sz w:val="26"/>
          <w:szCs w:val="26"/>
        </w:rPr>
        <w:t>].</w:t>
      </w:r>
    </w:p>
    <w:p w:rsidR="006E61C3" w:rsidRDefault="006E61C3" w:rsidP="006E61C3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après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pêche</w:t>
      </w:r>
      <w:r>
        <w:rPr>
          <w:sz w:val="16"/>
          <w:szCs w:val="16"/>
        </w:rPr>
        <w:t xml:space="preserve">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même</w:t>
      </w:r>
    </w:p>
    <w:p w:rsidR="006E61C3" w:rsidRDefault="006E61C3" w:rsidP="006E61C3">
      <w:pPr>
        <w:spacing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lièvre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la rivière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bête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6E61C3" w:rsidRDefault="00141EE6" w:rsidP="006E61C3">
      <w:pP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E61C3" w:rsidRPr="008F23BF">
        <w:rPr>
          <w:b/>
          <w:sz w:val="26"/>
          <w:szCs w:val="26"/>
        </w:rPr>
        <w:t>Recopie les phrases puis soul</w:t>
      </w:r>
      <w:r w:rsidR="006E61C3">
        <w:rPr>
          <w:b/>
          <w:sz w:val="26"/>
          <w:szCs w:val="26"/>
        </w:rPr>
        <w:t>igne les mots dans lesquels tu entends le son [</w:t>
      </w:r>
      <w:r w:rsidR="006E61C3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6E61C3" w:rsidRPr="00A66E17">
        <w:rPr>
          <w:b/>
          <w:sz w:val="26"/>
          <w:szCs w:val="26"/>
        </w:rPr>
        <w:t>].</w:t>
      </w:r>
    </w:p>
    <w:p w:rsidR="006E61C3" w:rsidRPr="006A1E16" w:rsidRDefault="006E61C3" w:rsidP="006E61C3">
      <w:pPr>
        <w:pStyle w:val="Paragraphedeliste"/>
        <w:numPr>
          <w:ilvl w:val="0"/>
          <w:numId w:val="7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cuisinière mélange du </w:t>
      </w:r>
      <w:r w:rsidRPr="006A1E16">
        <w:rPr>
          <w:sz w:val="26"/>
          <w:szCs w:val="26"/>
        </w:rPr>
        <w:t>gruyère</w:t>
      </w:r>
      <w:r>
        <w:rPr>
          <w:sz w:val="26"/>
          <w:szCs w:val="26"/>
        </w:rPr>
        <w:t xml:space="preserve"> avec de la pastèque.</w:t>
      </w:r>
    </w:p>
    <w:p w:rsidR="006E61C3" w:rsidRDefault="006E61C3" w:rsidP="006E61C3">
      <w:pPr>
        <w:pStyle w:val="Paragraphedeliste"/>
        <w:numPr>
          <w:ilvl w:val="0"/>
          <w:numId w:val="7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escargot porte sur sa tête un petit pompon.</w:t>
      </w:r>
    </w:p>
    <w:p w:rsidR="006E61C3" w:rsidRPr="007613CA" w:rsidRDefault="006E61C3" w:rsidP="006E61C3">
      <w:pPr>
        <w:pStyle w:val="Paragraphedeliste"/>
        <w:numPr>
          <w:ilvl w:val="0"/>
          <w:numId w:val="7"/>
        </w:numPr>
        <w:spacing w:before="36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bêtises de la princesse ne sont pas très drôles.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7770AA" w:rsidRDefault="00141EE6" w:rsidP="007770A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6E61C3" w:rsidRPr="00934F16">
        <w:rPr>
          <w:b/>
          <w:sz w:val="26"/>
          <w:szCs w:val="26"/>
        </w:rPr>
        <w:t xml:space="preserve">Recopie et complète les </w:t>
      </w:r>
      <w:r w:rsidR="006E61C3" w:rsidRPr="00994E69">
        <w:rPr>
          <w:b/>
          <w:sz w:val="26"/>
          <w:szCs w:val="26"/>
        </w:rPr>
        <w:t xml:space="preserve">mots avec </w:t>
      </w:r>
      <w:r w:rsidR="006E61C3" w:rsidRPr="00F8015A">
        <w:rPr>
          <w:b/>
          <w:sz w:val="26"/>
          <w:szCs w:val="26"/>
          <w:u w:val="single"/>
        </w:rPr>
        <w:t>è</w:t>
      </w:r>
      <w:r w:rsidR="006E61C3" w:rsidRPr="00994E69">
        <w:rPr>
          <w:b/>
          <w:sz w:val="26"/>
          <w:szCs w:val="26"/>
        </w:rPr>
        <w:t xml:space="preserve">, </w:t>
      </w:r>
      <w:r w:rsidR="006E61C3" w:rsidRPr="00F8015A">
        <w:rPr>
          <w:b/>
          <w:sz w:val="26"/>
          <w:szCs w:val="26"/>
          <w:u w:val="single"/>
        </w:rPr>
        <w:t>ê</w:t>
      </w:r>
      <w:r w:rsidR="006E61C3" w:rsidRPr="00994E69">
        <w:rPr>
          <w:b/>
          <w:sz w:val="26"/>
          <w:szCs w:val="26"/>
        </w:rPr>
        <w:t xml:space="preserve"> ou </w:t>
      </w:r>
      <w:r w:rsidR="006E61C3" w:rsidRPr="00F8015A">
        <w:rPr>
          <w:b/>
          <w:sz w:val="26"/>
          <w:szCs w:val="26"/>
          <w:u w:val="single"/>
        </w:rPr>
        <w:t>e</w:t>
      </w:r>
      <w:r w:rsidR="006E61C3" w:rsidRPr="00994E69">
        <w:rPr>
          <w:b/>
          <w:sz w:val="26"/>
          <w:szCs w:val="26"/>
        </w:rPr>
        <w:t>.</w:t>
      </w:r>
    </w:p>
    <w:p w:rsidR="00750F45" w:rsidRDefault="00750F45" w:rsidP="006E61C3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6E61C3">
        <w:rPr>
          <w:sz w:val="26"/>
          <w:szCs w:val="26"/>
        </w:rPr>
        <w:t xml:space="preserve">  une él…..ve</w:t>
      </w:r>
      <w:r>
        <w:rPr>
          <w:sz w:val="26"/>
          <w:szCs w:val="26"/>
        </w:rPr>
        <w:t xml:space="preserve">            </w:t>
      </w:r>
      <w:r w:rsidR="006E61C3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6E61C3">
        <w:rPr>
          <w:sz w:val="26"/>
          <w:szCs w:val="26"/>
        </w:rPr>
        <w:t xml:space="preserve">  la t….rre</w:t>
      </w:r>
      <w:r>
        <w:rPr>
          <w:sz w:val="16"/>
          <w:szCs w:val="16"/>
        </w:rPr>
        <w:t xml:space="preserve">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6E61C3">
        <w:rPr>
          <w:sz w:val="26"/>
          <w:szCs w:val="26"/>
        </w:rPr>
        <w:t xml:space="preserve"> arr…..ter</w:t>
      </w:r>
    </w:p>
    <w:p w:rsidR="00750F45" w:rsidRDefault="00750F45" w:rsidP="006E61C3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6E61C3">
        <w:rPr>
          <w:sz w:val="26"/>
          <w:szCs w:val="26"/>
        </w:rPr>
        <w:t xml:space="preserve"> le tonn…..rre       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6E61C3">
        <w:rPr>
          <w:sz w:val="26"/>
          <w:szCs w:val="26"/>
        </w:rPr>
        <w:t xml:space="preserve">  une t….te</w:t>
      </w:r>
      <w:r>
        <w:rPr>
          <w:sz w:val="26"/>
          <w:szCs w:val="26"/>
        </w:rPr>
        <w:t xml:space="preserve">          </w:t>
      </w:r>
      <w:r w:rsidR="006E61C3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6E61C3">
        <w:rPr>
          <w:sz w:val="26"/>
          <w:szCs w:val="26"/>
        </w:rPr>
        <w:t xml:space="preserve">  la poussi….re</w:t>
      </w:r>
    </w:p>
    <w:p w:rsidR="00750F45" w:rsidRDefault="00750F45" w:rsidP="006E61C3">
      <w:pPr>
        <w:pBdr>
          <w:top w:val="single" w:sz="4" w:space="13" w:color="auto"/>
        </w:pBdr>
        <w:spacing w:before="120" w:after="120" w:line="240" w:lineRule="auto"/>
        <w:rPr>
          <w:b/>
          <w:sz w:val="26"/>
          <w:szCs w:val="26"/>
        </w:rPr>
      </w:pPr>
      <w:r w:rsidRPr="00750F45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 w:rsidR="006E61C3">
        <w:rPr>
          <w:sz w:val="26"/>
          <w:szCs w:val="26"/>
          <w:u w:val="single"/>
        </w:rPr>
        <w:t>xercice 7</w:t>
      </w:r>
      <w:r w:rsidRPr="00F56C28">
        <w:rPr>
          <w:sz w:val="26"/>
          <w:szCs w:val="26"/>
        </w:rPr>
        <w:t xml:space="preserve"> : </w:t>
      </w:r>
      <w:r w:rsidR="006E61C3" w:rsidRPr="00E84F62">
        <w:rPr>
          <w:b/>
          <w:sz w:val="26"/>
          <w:szCs w:val="26"/>
        </w:rPr>
        <w:t>Écris deux noms dans lesquels on entend le son [</w:t>
      </w:r>
      <w:r w:rsidR="006E61C3" w:rsidRPr="00DE0BA5">
        <w:rPr>
          <w:rFonts w:ascii="Arial Unicode MS" w:eastAsia="Arial Unicode MS" w:hAnsi="Arial Unicode MS" w:cs="Arial Unicode MS" w:hint="eastAsia"/>
          <w:sz w:val="28"/>
          <w:szCs w:val="28"/>
        </w:rPr>
        <w:t>ɛ</w:t>
      </w:r>
      <w:r w:rsidR="006E61C3" w:rsidRPr="00E84F62">
        <w:rPr>
          <w:b/>
          <w:sz w:val="26"/>
          <w:szCs w:val="26"/>
        </w:rPr>
        <w:t>].</w:t>
      </w:r>
    </w:p>
    <w:p w:rsidR="00750F45" w:rsidRDefault="00750F45" w:rsidP="00750F45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420527" w:rsidRPr="006E61C3" w:rsidRDefault="00750F45" w:rsidP="006E61C3">
      <w:pPr>
        <w:pStyle w:val="Paragraphedeliste"/>
        <w:numPr>
          <w:ilvl w:val="0"/>
          <w:numId w:val="9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bookmarkStart w:id="2" w:name="_GoBack"/>
      <w:bookmarkEnd w:id="2"/>
    </w:p>
    <w:sectPr w:rsidR="00420527" w:rsidRPr="006E61C3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531" w:rsidRDefault="00017531">
      <w:pPr>
        <w:spacing w:after="0" w:line="240" w:lineRule="auto"/>
      </w:pPr>
      <w:r>
        <w:separator/>
      </w:r>
    </w:p>
  </w:endnote>
  <w:endnote w:type="continuationSeparator" w:id="0">
    <w:p w:rsidR="00017531" w:rsidRDefault="0001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49B13827" wp14:editId="2EC40763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01753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531" w:rsidRDefault="00017531">
      <w:pPr>
        <w:spacing w:after="0" w:line="240" w:lineRule="auto"/>
      </w:pPr>
      <w:r>
        <w:separator/>
      </w:r>
    </w:p>
  </w:footnote>
  <w:footnote w:type="continuationSeparator" w:id="0">
    <w:p w:rsidR="00017531" w:rsidRDefault="0001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7531"/>
    <w:rsid w:val="0003165A"/>
    <w:rsid w:val="00065D44"/>
    <w:rsid w:val="00141EE6"/>
    <w:rsid w:val="0014387A"/>
    <w:rsid w:val="001B3A3D"/>
    <w:rsid w:val="001E357F"/>
    <w:rsid w:val="002338F0"/>
    <w:rsid w:val="00267C4C"/>
    <w:rsid w:val="002D50F7"/>
    <w:rsid w:val="00322DF9"/>
    <w:rsid w:val="00350771"/>
    <w:rsid w:val="003D2AC2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A30361"/>
    <w:rsid w:val="00A36AB4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36C7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2016-09-14T07:18:00Z</dcterms:created>
  <dcterms:modified xsi:type="dcterms:W3CDTF">2016-09-15T13:27:00Z</dcterms:modified>
</cp:coreProperties>
</file>